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D6" w:rsidRPr="00E87B83" w:rsidRDefault="007E3CD6" w:rsidP="007E3CD6">
      <w:pPr>
        <w:tabs>
          <w:tab w:val="left" w:pos="3422"/>
        </w:tabs>
        <w:rPr>
          <w:rFonts w:ascii="Arial" w:hAnsi="Arial" w:cs="Arial"/>
          <w:color w:val="FF0000"/>
          <w:spacing w:val="-2"/>
          <w:sz w:val="28"/>
          <w:szCs w:val="28"/>
          <w:lang w:val="es-ES_tradnl"/>
        </w:rPr>
      </w:pPr>
      <w:r w:rsidRPr="00E87B83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Tema 4. Las proteínas. Cuestiones de repaso.</w:t>
      </w:r>
    </w:p>
    <w:p w:rsidR="007E3CD6" w:rsidRPr="00BC19C0" w:rsidRDefault="007E3CD6" w:rsidP="007E3CD6">
      <w:pPr>
        <w:tabs>
          <w:tab w:val="left" w:pos="3422"/>
        </w:tabs>
        <w:rPr>
          <w:rFonts w:ascii="Arial" w:hAnsi="Arial" w:cs="Arial"/>
          <w:b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 xml:space="preserve">1. </w:t>
      </w:r>
      <w:r w:rsidR="00831BE5">
        <w:rPr>
          <w:rFonts w:ascii="Arial" w:hAnsi="Arial" w:cs="Arial"/>
          <w:spacing w:val="-2"/>
          <w:lang w:val="es-ES_tradnl"/>
        </w:rPr>
        <w:t>Defina</w:t>
      </w:r>
      <w:r w:rsidRPr="00BC19C0">
        <w:rPr>
          <w:rFonts w:ascii="Arial" w:hAnsi="Arial" w:cs="Arial"/>
          <w:spacing w:val="-2"/>
          <w:lang w:val="es-ES_tradnl"/>
        </w:rPr>
        <w:t xml:space="preserve"> </w:t>
      </w:r>
      <w:r w:rsidR="00831BE5">
        <w:rPr>
          <w:rFonts w:ascii="Arial" w:hAnsi="Arial" w:cs="Arial"/>
          <w:spacing w:val="-2"/>
          <w:lang w:val="es-ES_tradnl"/>
        </w:rPr>
        <w:t>qué son los aminoácidos, escriba su fórmula general y clasifíque</w:t>
      </w:r>
      <w:r w:rsidRPr="00BC19C0">
        <w:rPr>
          <w:rFonts w:ascii="Arial" w:hAnsi="Arial" w:cs="Arial"/>
          <w:spacing w:val="-2"/>
          <w:lang w:val="es-ES_tradnl"/>
        </w:rPr>
        <w:t>los en fu</w:t>
      </w:r>
      <w:r w:rsidR="00831BE5">
        <w:rPr>
          <w:rFonts w:ascii="Arial" w:hAnsi="Arial" w:cs="Arial"/>
          <w:spacing w:val="-2"/>
          <w:lang w:val="es-ES_tradnl"/>
        </w:rPr>
        <w:t>nción de sus radicales. Describa</w:t>
      </w:r>
      <w:r w:rsidRPr="00BC19C0">
        <w:rPr>
          <w:rFonts w:ascii="Arial" w:hAnsi="Arial" w:cs="Arial"/>
          <w:spacing w:val="-2"/>
          <w:lang w:val="es-ES_tradnl"/>
        </w:rPr>
        <w:t xml:space="preserve"> el enlace peptídico como característico de las proteínas.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2.</w:t>
      </w:r>
      <w:r w:rsidRPr="00BC19C0">
        <w:rPr>
          <w:rFonts w:ascii="Arial" w:hAnsi="Arial" w:cs="Arial"/>
          <w:spacing w:val="-2"/>
          <w:lang w:val="es-ES_tradnl"/>
        </w:rPr>
        <w:t xml:space="preserve"> ¿Cómo se define la estruct</w:t>
      </w:r>
      <w:r w:rsidR="00831BE5">
        <w:rPr>
          <w:rFonts w:ascii="Arial" w:hAnsi="Arial" w:cs="Arial"/>
          <w:spacing w:val="-2"/>
          <w:lang w:val="es-ES_tradnl"/>
        </w:rPr>
        <w:t>ura primaria de una proteína? ¿Q</w:t>
      </w:r>
      <w:r w:rsidRPr="00BC19C0">
        <w:rPr>
          <w:rFonts w:ascii="Arial" w:hAnsi="Arial" w:cs="Arial"/>
          <w:spacing w:val="-2"/>
          <w:lang w:val="es-ES_tradnl"/>
        </w:rPr>
        <w:t xml:space="preserve">ué </w:t>
      </w:r>
      <w:r>
        <w:rPr>
          <w:rFonts w:ascii="Arial" w:hAnsi="Arial" w:cs="Arial"/>
          <w:spacing w:val="-2"/>
          <w:lang w:val="es-ES_tradnl"/>
        </w:rPr>
        <w:t>tipo de enlace la caracteriza? ¿</w:t>
      </w:r>
      <w:r w:rsidR="00831BE5">
        <w:rPr>
          <w:rFonts w:ascii="Arial" w:hAnsi="Arial" w:cs="Arial"/>
          <w:spacing w:val="-2"/>
          <w:lang w:val="es-ES_tradnl"/>
        </w:rPr>
        <w:t>Q</w:t>
      </w:r>
      <w:r w:rsidRPr="00BC19C0">
        <w:rPr>
          <w:rFonts w:ascii="Arial" w:hAnsi="Arial" w:cs="Arial"/>
          <w:spacing w:val="-2"/>
          <w:lang w:val="es-ES_tradnl"/>
        </w:rPr>
        <w:t xml:space="preserve">ué grupos químicos participan en el enlace? </w:t>
      </w:r>
      <w:r w:rsidR="00831BE5">
        <w:rPr>
          <w:rFonts w:ascii="Arial" w:hAnsi="Arial" w:cs="Arial"/>
          <w:spacing w:val="-2"/>
          <w:lang w:val="es-ES_tradnl"/>
        </w:rPr>
        <w:t>Responda lo mismo para la estructura secundaria.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3.</w:t>
      </w:r>
      <w:r w:rsidRPr="00BC19C0">
        <w:rPr>
          <w:rFonts w:ascii="Arial" w:hAnsi="Arial" w:cs="Arial"/>
          <w:spacing w:val="-2"/>
          <w:lang w:val="es-ES_tradnl"/>
        </w:rPr>
        <w:t xml:space="preserve"> En relaci</w:t>
      </w:r>
      <w:r w:rsidR="00831BE5">
        <w:rPr>
          <w:rFonts w:ascii="Arial" w:hAnsi="Arial" w:cs="Arial"/>
          <w:spacing w:val="-2"/>
          <w:lang w:val="es-ES_tradnl"/>
        </w:rPr>
        <w:t>ón a la figura adjunta, conteste</w:t>
      </w:r>
      <w:r w:rsidRPr="00BC19C0">
        <w:rPr>
          <w:rFonts w:ascii="Arial" w:hAnsi="Arial" w:cs="Arial"/>
          <w:spacing w:val="-2"/>
          <w:lang w:val="es-ES_tradnl"/>
        </w:rPr>
        <w:t xml:space="preserve"> a las siguientes cuestiones:</w:t>
      </w:r>
    </w:p>
    <w:p w:rsidR="007E3CD6" w:rsidRPr="00BC19C0" w:rsidRDefault="00831BE5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a) Identifique</w:t>
      </w:r>
      <w:r w:rsidR="007E3CD6" w:rsidRPr="00BC19C0">
        <w:rPr>
          <w:rFonts w:ascii="Arial" w:hAnsi="Arial" w:cs="Arial"/>
          <w:spacing w:val="-2"/>
          <w:lang w:val="es-ES_tradnl"/>
        </w:rPr>
        <w:t xml:space="preserve"> la macromolécula que represe</w:t>
      </w:r>
      <w:r>
        <w:rPr>
          <w:rFonts w:ascii="Arial" w:hAnsi="Arial" w:cs="Arial"/>
          <w:spacing w:val="-2"/>
          <w:lang w:val="es-ES_tradnl"/>
        </w:rPr>
        <w:t>nta, indique</w:t>
      </w:r>
      <w:r w:rsidR="007E3CD6" w:rsidRPr="00BC19C0">
        <w:rPr>
          <w:rFonts w:ascii="Arial" w:hAnsi="Arial" w:cs="Arial"/>
          <w:spacing w:val="-2"/>
          <w:lang w:val="es-ES_tradnl"/>
        </w:rPr>
        <w:t xml:space="preserve"> cuáles son sus c</w:t>
      </w:r>
      <w:r>
        <w:rPr>
          <w:rFonts w:ascii="Arial" w:hAnsi="Arial" w:cs="Arial"/>
          <w:spacing w:val="-2"/>
          <w:lang w:val="es-ES_tradnl"/>
        </w:rPr>
        <w:t>omponentes esenciales y describa</w:t>
      </w:r>
      <w:r w:rsidR="007E3CD6" w:rsidRPr="00BC19C0">
        <w:rPr>
          <w:rFonts w:ascii="Arial" w:hAnsi="Arial" w:cs="Arial"/>
          <w:spacing w:val="-2"/>
          <w:lang w:val="es-ES_tradnl"/>
        </w:rPr>
        <w:t xml:space="preserve"> el enlace que se establece entre ellos citando las características del mismo.</w:t>
      </w:r>
    </w:p>
    <w:p w:rsidR="007E3CD6" w:rsidRPr="00BC19C0" w:rsidRDefault="00831BE5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spacing w:val="-2"/>
          <w:lang w:val="es-ES_tradnl"/>
        </w:rPr>
        <w:t>b) Nombre y describa</w:t>
      </w:r>
      <w:r w:rsidR="007E3CD6" w:rsidRPr="00BC19C0">
        <w:rPr>
          <w:rFonts w:ascii="Arial" w:hAnsi="Arial" w:cs="Arial"/>
          <w:spacing w:val="-2"/>
          <w:lang w:val="es-ES_tradnl"/>
        </w:rPr>
        <w:t xml:space="preserve"> la estructura espacial de la </w:t>
      </w:r>
      <w:r>
        <w:rPr>
          <w:rFonts w:ascii="Arial" w:hAnsi="Arial" w:cs="Arial"/>
          <w:spacing w:val="-2"/>
          <w:lang w:val="es-ES_tradnl"/>
        </w:rPr>
        <w:t>macromolécula representada. Cite</w:t>
      </w:r>
      <w:r w:rsidR="007E3CD6" w:rsidRPr="00BC19C0">
        <w:rPr>
          <w:rFonts w:ascii="Arial" w:hAnsi="Arial" w:cs="Arial"/>
          <w:spacing w:val="-2"/>
          <w:lang w:val="es-ES_tradnl"/>
        </w:rPr>
        <w:t xml:space="preserve"> alguna otra estructura espacial de mayor complejidad que pueda adoptar l</w:t>
      </w:r>
      <w:r>
        <w:rPr>
          <w:rFonts w:ascii="Arial" w:hAnsi="Arial" w:cs="Arial"/>
          <w:spacing w:val="-2"/>
          <w:lang w:val="es-ES_tradnl"/>
        </w:rPr>
        <w:t>a misma macromolécula y descríba</w:t>
      </w:r>
      <w:r w:rsidR="007E3CD6" w:rsidRPr="00BC19C0">
        <w:rPr>
          <w:rFonts w:ascii="Arial" w:hAnsi="Arial" w:cs="Arial"/>
          <w:spacing w:val="-2"/>
          <w:lang w:val="es-ES_tradnl"/>
        </w:rPr>
        <w:t>la.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1118037</wp:posOffset>
            </wp:positionH>
            <wp:positionV relativeFrom="paragraph">
              <wp:posOffset>129169</wp:posOffset>
            </wp:positionV>
            <wp:extent cx="3306041" cy="1419101"/>
            <wp:effectExtent l="19050" t="0" r="8659" b="0"/>
            <wp:wrapNone/>
            <wp:docPr id="1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041" cy="1419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4.</w:t>
      </w:r>
      <w:r w:rsidRPr="00BC19C0">
        <w:rPr>
          <w:rFonts w:ascii="Arial" w:hAnsi="Arial" w:cs="Arial"/>
          <w:spacing w:val="-2"/>
          <w:lang w:val="es-ES_tradnl"/>
        </w:rPr>
        <w:t xml:space="preserve"> Cuáles son los niveles estructurales de las moléculas representadas en las figuras: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74930</wp:posOffset>
            </wp:positionV>
            <wp:extent cx="1910080" cy="1650365"/>
            <wp:effectExtent l="19050" t="0" r="0" b="0"/>
            <wp:wrapNone/>
            <wp:docPr id="1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1919605</wp:posOffset>
            </wp:positionH>
            <wp:positionV relativeFrom="paragraph">
              <wp:posOffset>151765</wp:posOffset>
            </wp:positionV>
            <wp:extent cx="1515745" cy="1697990"/>
            <wp:effectExtent l="19050" t="0" r="8255" b="0"/>
            <wp:wrapNone/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pacing w:val="-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151765</wp:posOffset>
            </wp:positionV>
            <wp:extent cx="1548130" cy="1572895"/>
            <wp:effectExtent l="19050" t="0" r="0" b="0"/>
            <wp:wrapNone/>
            <wp:docPr id="9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spacing w:val="-2"/>
          <w:lang w:val="es-ES_tradnl"/>
        </w:rPr>
      </w:pP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5.</w:t>
      </w:r>
      <w:r w:rsidRPr="00BC19C0">
        <w:rPr>
          <w:rFonts w:ascii="Arial" w:hAnsi="Arial" w:cs="Arial"/>
          <w:spacing w:val="-2"/>
          <w:lang w:val="es-ES_tradnl"/>
        </w:rPr>
        <w:t xml:space="preserve"> ¿Qué se entiende por desnaturalización de una proteína? Indicar qué enlaces se conservan y cuáles se ven afectados. ¿Qué factores provocan la desnaturalización?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6.</w:t>
      </w:r>
      <w:r w:rsidR="00831BE5">
        <w:rPr>
          <w:rFonts w:ascii="Arial" w:hAnsi="Arial" w:cs="Arial"/>
          <w:spacing w:val="-2"/>
          <w:lang w:val="es-ES_tradnl"/>
        </w:rPr>
        <w:t xml:space="preserve"> Describa</w:t>
      </w:r>
      <w:r w:rsidRPr="00BC19C0">
        <w:rPr>
          <w:rFonts w:ascii="Arial" w:hAnsi="Arial" w:cs="Arial"/>
          <w:spacing w:val="-2"/>
          <w:lang w:val="es-ES_tradnl"/>
        </w:rPr>
        <w:t xml:space="preserve"> el proceso de desnaturalización y </w:t>
      </w:r>
      <w:proofErr w:type="spellStart"/>
      <w:r w:rsidRPr="00BC19C0">
        <w:rPr>
          <w:rFonts w:ascii="Arial" w:hAnsi="Arial" w:cs="Arial"/>
          <w:spacing w:val="-2"/>
          <w:lang w:val="es-ES_tradnl"/>
        </w:rPr>
        <w:t>renaturalización</w:t>
      </w:r>
      <w:proofErr w:type="spellEnd"/>
      <w:r w:rsidRPr="00BC19C0">
        <w:rPr>
          <w:rFonts w:ascii="Arial" w:hAnsi="Arial" w:cs="Arial"/>
          <w:spacing w:val="-2"/>
          <w:lang w:val="es-ES_tradnl"/>
        </w:rPr>
        <w:t xml:space="preserve"> de macromoléculas.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7.</w:t>
      </w:r>
      <w:r w:rsidR="00831BE5">
        <w:rPr>
          <w:rFonts w:ascii="Arial" w:hAnsi="Arial" w:cs="Arial"/>
          <w:spacing w:val="-2"/>
          <w:lang w:val="es-ES_tradnl"/>
        </w:rPr>
        <w:t xml:space="preserve"> Cite</w:t>
      </w:r>
      <w:r w:rsidRPr="00BC19C0">
        <w:rPr>
          <w:rFonts w:ascii="Arial" w:hAnsi="Arial" w:cs="Arial"/>
          <w:spacing w:val="-2"/>
          <w:lang w:val="es-ES_tradnl"/>
        </w:rPr>
        <w:t xml:space="preserve"> cuatro fu</w:t>
      </w:r>
      <w:r w:rsidR="00831BE5">
        <w:rPr>
          <w:rFonts w:ascii="Arial" w:hAnsi="Arial" w:cs="Arial"/>
          <w:spacing w:val="-2"/>
          <w:lang w:val="es-ES_tradnl"/>
        </w:rPr>
        <w:t>nciones de las proteínas, explique</w:t>
      </w:r>
      <w:r w:rsidRPr="00BC19C0">
        <w:rPr>
          <w:rFonts w:ascii="Arial" w:hAnsi="Arial" w:cs="Arial"/>
          <w:spacing w:val="-2"/>
          <w:lang w:val="es-ES_tradnl"/>
        </w:rPr>
        <w:t xml:space="preserve"> dos de ellas, ilustrando cada explicación con un ejemplo.</w:t>
      </w:r>
    </w:p>
    <w:p w:rsidR="007E3CD6" w:rsidRPr="00BC19C0" w:rsidRDefault="007E3CD6" w:rsidP="007E3CD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lang w:val="es-ES_tradnl"/>
        </w:rPr>
      </w:pPr>
      <w:r w:rsidRPr="00BC19C0">
        <w:rPr>
          <w:rFonts w:ascii="Arial" w:hAnsi="Arial" w:cs="Arial"/>
          <w:b/>
          <w:spacing w:val="-2"/>
          <w:lang w:val="es-ES_tradnl"/>
        </w:rPr>
        <w:t>8.</w:t>
      </w:r>
      <w:r w:rsidR="00831BE5">
        <w:rPr>
          <w:rFonts w:ascii="Arial" w:hAnsi="Arial" w:cs="Arial"/>
          <w:spacing w:val="-2"/>
          <w:lang w:val="es-ES_tradnl"/>
        </w:rPr>
        <w:t xml:space="preserve"> Explique</w:t>
      </w:r>
      <w:r w:rsidRPr="00BC19C0">
        <w:rPr>
          <w:rFonts w:ascii="Arial" w:hAnsi="Arial" w:cs="Arial"/>
          <w:spacing w:val="-2"/>
          <w:lang w:val="es-ES_tradnl"/>
        </w:rPr>
        <w:t xml:space="preserve"> la función estructural, catalítica, transportadora y de reconocimiento celular de las proteínas.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lastRenderedPageBreak/>
        <w:t>9.</w:t>
      </w:r>
      <w:r w:rsidRPr="00BC19C0">
        <w:rPr>
          <w:rFonts w:cs="Arial"/>
          <w:bCs/>
          <w:sz w:val="24"/>
        </w:rPr>
        <w:t xml:space="preserve"> ¿Cuántos enlaces peptídicos tendrá una cadena </w:t>
      </w:r>
      <w:proofErr w:type="spellStart"/>
      <w:r w:rsidRPr="00BC19C0">
        <w:rPr>
          <w:rFonts w:cs="Arial"/>
          <w:bCs/>
          <w:sz w:val="24"/>
        </w:rPr>
        <w:t>polipeptídica</w:t>
      </w:r>
      <w:proofErr w:type="spellEnd"/>
      <w:r w:rsidRPr="00BC19C0">
        <w:rPr>
          <w:rFonts w:cs="Arial"/>
          <w:bCs/>
          <w:sz w:val="24"/>
        </w:rPr>
        <w:t xml:space="preserve"> lineal formada por la unión de setenta aminoácidos? ¿Cuántas moléculas de agua se desprenderían en el proceso de formación de la misma?</w:t>
      </w:r>
    </w:p>
    <w:p w:rsidR="007E3CD6" w:rsidRPr="00BC19C0" w:rsidRDefault="007E3CD6" w:rsidP="007E3CD6">
      <w:pPr>
        <w:spacing w:after="100"/>
        <w:jc w:val="both"/>
        <w:rPr>
          <w:rFonts w:ascii="Arial" w:hAnsi="Arial" w:cs="Arial"/>
        </w:rPr>
      </w:pPr>
      <w:r w:rsidRPr="00BC19C0">
        <w:rPr>
          <w:rFonts w:ascii="Arial" w:hAnsi="Arial" w:cs="Arial"/>
          <w:b/>
          <w:lang w:val="es-ES_tradnl"/>
        </w:rPr>
        <w:t>10.</w:t>
      </w:r>
      <w:r w:rsidRPr="00BC19C0">
        <w:rPr>
          <w:rFonts w:ascii="Arial" w:hAnsi="Arial" w:cs="Arial"/>
          <w:lang w:val="es-ES_tradnl"/>
        </w:rPr>
        <w:t xml:space="preserve"> </w:t>
      </w:r>
      <w:r w:rsidR="00831BE5">
        <w:rPr>
          <w:rFonts w:ascii="Arial" w:hAnsi="Arial" w:cs="Arial"/>
        </w:rPr>
        <w:t>Consulte</w:t>
      </w:r>
      <w:r w:rsidRPr="00BC19C0">
        <w:rPr>
          <w:rFonts w:ascii="Arial" w:hAnsi="Arial" w:cs="Arial"/>
        </w:rPr>
        <w:t xml:space="preserve"> las fórmulas de la glicin</w:t>
      </w:r>
      <w:r w:rsidR="00831BE5">
        <w:rPr>
          <w:rFonts w:ascii="Arial" w:hAnsi="Arial" w:cs="Arial"/>
        </w:rPr>
        <w:t xml:space="preserve">a, </w:t>
      </w:r>
      <w:proofErr w:type="spellStart"/>
      <w:r w:rsidR="00831BE5">
        <w:rPr>
          <w:rFonts w:ascii="Arial" w:hAnsi="Arial" w:cs="Arial"/>
        </w:rPr>
        <w:t>alanina</w:t>
      </w:r>
      <w:proofErr w:type="spellEnd"/>
      <w:r w:rsidR="00831BE5">
        <w:rPr>
          <w:rFonts w:ascii="Arial" w:hAnsi="Arial" w:cs="Arial"/>
        </w:rPr>
        <w:t xml:space="preserve"> y cisteína, y escriba</w:t>
      </w:r>
      <w:r w:rsidRPr="00BC19C0">
        <w:rPr>
          <w:rFonts w:ascii="Arial" w:hAnsi="Arial" w:cs="Arial"/>
        </w:rPr>
        <w:t xml:space="preserve"> la fórmula del </w:t>
      </w:r>
      <w:proofErr w:type="spellStart"/>
      <w:r w:rsidRPr="00BC19C0">
        <w:rPr>
          <w:rFonts w:ascii="Arial" w:hAnsi="Arial" w:cs="Arial"/>
        </w:rPr>
        <w:t>glicilalanilci</w:t>
      </w:r>
      <w:r w:rsidR="00831BE5">
        <w:rPr>
          <w:rFonts w:ascii="Arial" w:hAnsi="Arial" w:cs="Arial"/>
        </w:rPr>
        <w:t>steína</w:t>
      </w:r>
      <w:proofErr w:type="spellEnd"/>
      <w:r w:rsidR="00831BE5">
        <w:rPr>
          <w:rFonts w:ascii="Arial" w:hAnsi="Arial" w:cs="Arial"/>
        </w:rPr>
        <w:t xml:space="preserve"> y la fórmula de la </w:t>
      </w:r>
      <w:proofErr w:type="spellStart"/>
      <w:r w:rsidR="00831BE5">
        <w:rPr>
          <w:rFonts w:ascii="Arial" w:hAnsi="Arial" w:cs="Arial"/>
        </w:rPr>
        <w:t>cistei</w:t>
      </w:r>
      <w:r w:rsidRPr="00BC19C0">
        <w:rPr>
          <w:rFonts w:ascii="Arial" w:hAnsi="Arial" w:cs="Arial"/>
        </w:rPr>
        <w:t>n</w:t>
      </w:r>
      <w:r w:rsidR="00831BE5">
        <w:rPr>
          <w:rFonts w:ascii="Arial" w:hAnsi="Arial" w:cs="Arial"/>
        </w:rPr>
        <w:t>il</w:t>
      </w:r>
      <w:r w:rsidRPr="00BC19C0">
        <w:rPr>
          <w:rFonts w:ascii="Arial" w:hAnsi="Arial" w:cs="Arial"/>
        </w:rPr>
        <w:t>alanilglicina</w:t>
      </w:r>
      <w:proofErr w:type="spellEnd"/>
      <w:r w:rsidRPr="00BC19C0">
        <w:rPr>
          <w:rFonts w:ascii="Arial" w:hAnsi="Arial" w:cs="Arial"/>
        </w:rPr>
        <w:t>. ¿Se trata del mismo péptido? ¿Por qué?</w:t>
      </w:r>
    </w:p>
    <w:p w:rsidR="007E3CD6" w:rsidRPr="00BC19C0" w:rsidRDefault="007E3CD6" w:rsidP="007E3CD6">
      <w:pPr>
        <w:pStyle w:val="Sangradetextonormal"/>
        <w:spacing w:after="100"/>
        <w:ind w:firstLine="0"/>
        <w:rPr>
          <w:rFonts w:ascii="Arial" w:hAnsi="Arial" w:cs="Arial"/>
          <w:bCs/>
        </w:rPr>
      </w:pPr>
      <w:r w:rsidRPr="00BC19C0">
        <w:rPr>
          <w:rFonts w:ascii="Arial" w:hAnsi="Arial" w:cs="Arial"/>
          <w:b/>
          <w:bCs/>
          <w:lang w:val="es-ES"/>
        </w:rPr>
        <w:t>11.</w:t>
      </w:r>
      <w:r w:rsidRPr="00BC19C0">
        <w:rPr>
          <w:rFonts w:ascii="Arial" w:hAnsi="Arial" w:cs="Arial"/>
          <w:bCs/>
          <w:lang w:val="es-ES"/>
        </w:rPr>
        <w:t xml:space="preserve"> </w:t>
      </w:r>
      <w:r w:rsidRPr="00BC19C0">
        <w:rPr>
          <w:rFonts w:ascii="Arial" w:hAnsi="Arial" w:cs="Arial"/>
          <w:bCs/>
        </w:rPr>
        <w:t xml:space="preserve">Señala las diferencias que existen entre la </w:t>
      </w:r>
      <w:r>
        <w:rPr>
          <w:rFonts w:ascii="Arial" w:hAnsi="Arial" w:cs="Arial"/>
          <w:bCs/>
        </w:rPr>
        <w:t>α</w:t>
      </w:r>
      <w:r w:rsidRPr="00BC19C0">
        <w:rPr>
          <w:rFonts w:ascii="Arial" w:hAnsi="Arial" w:cs="Arial"/>
          <w:bCs/>
        </w:rPr>
        <w:t xml:space="preserve">-hélice y la conformación </w:t>
      </w:r>
      <w:r>
        <w:rPr>
          <w:rFonts w:ascii="Arial" w:hAnsi="Arial" w:cs="Arial"/>
          <w:bCs/>
        </w:rPr>
        <w:t>β</w:t>
      </w:r>
      <w:r w:rsidRPr="00BC19C0">
        <w:rPr>
          <w:rFonts w:ascii="Arial" w:hAnsi="Arial" w:cs="Arial"/>
          <w:bCs/>
        </w:rPr>
        <w:t>.</w:t>
      </w:r>
    </w:p>
    <w:p w:rsidR="007E3CD6" w:rsidRPr="00BC19C0" w:rsidRDefault="007E3CD6" w:rsidP="007E3CD6">
      <w:pPr>
        <w:pStyle w:val="Textoindependiente"/>
        <w:tabs>
          <w:tab w:val="num" w:pos="-2835"/>
        </w:tabs>
        <w:spacing w:after="100"/>
        <w:rPr>
          <w:rFonts w:ascii="Arial" w:hAnsi="Arial" w:cs="Arial"/>
          <w:bCs/>
        </w:rPr>
      </w:pPr>
      <w:r w:rsidRPr="00BC19C0">
        <w:rPr>
          <w:rFonts w:ascii="Arial" w:hAnsi="Arial" w:cs="Arial"/>
          <w:b/>
          <w:bCs/>
        </w:rPr>
        <w:t>12.</w:t>
      </w:r>
      <w:r w:rsidRPr="00BC19C0">
        <w:rPr>
          <w:rFonts w:ascii="Arial" w:hAnsi="Arial" w:cs="Arial"/>
          <w:bCs/>
        </w:rPr>
        <w:t xml:space="preserve"> Analizar por qué el péptido sintético </w:t>
      </w:r>
      <w:proofErr w:type="spellStart"/>
      <w:r w:rsidRPr="00BC19C0">
        <w:rPr>
          <w:rFonts w:ascii="Arial" w:hAnsi="Arial" w:cs="Arial"/>
          <w:bCs/>
        </w:rPr>
        <w:t>poliglutámico</w:t>
      </w:r>
      <w:proofErr w:type="spellEnd"/>
      <w:r w:rsidRPr="00BC19C0">
        <w:rPr>
          <w:rFonts w:ascii="Arial" w:hAnsi="Arial" w:cs="Arial"/>
          <w:bCs/>
        </w:rPr>
        <w:t xml:space="preserve"> presenta a pH 4 estructura </w:t>
      </w:r>
      <w:r w:rsidRPr="00BC19C0">
        <w:rPr>
          <w:rFonts w:ascii="Arial" w:hAnsi="Arial" w:cs="Arial"/>
          <w:bCs/>
        </w:rPr>
        <w:sym w:font="Symbol" w:char="F061"/>
      </w:r>
      <w:r w:rsidRPr="00BC19C0">
        <w:rPr>
          <w:rFonts w:ascii="Arial" w:hAnsi="Arial" w:cs="Arial"/>
          <w:bCs/>
        </w:rPr>
        <w:t>-hélice y a pH 7 está arroyado al azar.</w:t>
      </w:r>
    </w:p>
    <w:p w:rsidR="007E3CD6" w:rsidRPr="001B44C5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  <w:lang w:val="es-ES"/>
        </w:rPr>
      </w:pPr>
      <w:r>
        <w:rPr>
          <w:rFonts w:cs="Arial"/>
          <w:b/>
          <w:bCs/>
          <w:sz w:val="24"/>
          <w:lang w:val="es-ES"/>
        </w:rPr>
        <w:t xml:space="preserve">13. </w:t>
      </w:r>
      <w:r>
        <w:rPr>
          <w:rFonts w:cs="Arial"/>
          <w:bCs/>
          <w:sz w:val="24"/>
          <w:lang w:val="es-ES"/>
        </w:rPr>
        <w:t>¿Qué ocurre cuándo se fríe un huevo?</w:t>
      </w:r>
    </w:p>
    <w:p w:rsidR="007E3CD6" w:rsidRPr="001B44C5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  <w:lang w:val="es-ES"/>
        </w:rPr>
      </w:pPr>
      <w:r>
        <w:rPr>
          <w:rFonts w:cs="Arial"/>
          <w:b/>
          <w:bCs/>
          <w:sz w:val="24"/>
          <w:lang w:val="es-ES"/>
        </w:rPr>
        <w:t xml:space="preserve">14. </w:t>
      </w:r>
      <w:r w:rsidRPr="001B44C5">
        <w:rPr>
          <w:rFonts w:cs="Arial"/>
          <w:bCs/>
          <w:sz w:val="24"/>
          <w:lang w:val="es-ES"/>
        </w:rPr>
        <w:t>Analizar por qué el pelo aumenta su longitud cuando se moja y adopta su tamaño natural cuando se seca.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  <w:lang w:val="es-ES"/>
        </w:rPr>
        <w:t>15.</w:t>
      </w:r>
      <w:r w:rsidRPr="00BC19C0">
        <w:rPr>
          <w:rFonts w:cs="Arial"/>
          <w:bCs/>
          <w:sz w:val="24"/>
          <w:lang w:val="es-ES"/>
        </w:rPr>
        <w:t xml:space="preserve"> </w:t>
      </w:r>
      <w:r w:rsidRPr="00BC19C0">
        <w:rPr>
          <w:rFonts w:cs="Arial"/>
          <w:bCs/>
          <w:sz w:val="24"/>
        </w:rPr>
        <w:t>¿De qué dependen concretamente la actividad biológica y la especificidad de las proteínas?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t>16.</w:t>
      </w:r>
      <w:r w:rsidRPr="00BC19C0">
        <w:rPr>
          <w:rFonts w:cs="Arial"/>
          <w:bCs/>
          <w:sz w:val="24"/>
        </w:rPr>
        <w:t xml:space="preserve"> ¿Qué diferencias existen entre las proteínas fibrosas y las globulares?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t>17.</w:t>
      </w:r>
      <w:r w:rsidRPr="00BC19C0">
        <w:rPr>
          <w:rFonts w:cs="Arial"/>
          <w:bCs/>
          <w:sz w:val="24"/>
        </w:rPr>
        <w:t xml:space="preserve"> Cuando compramos una prenda de pura lana nos recomiendan que no la lavemos con agua caliente y que utilicemos detergentes</w:t>
      </w:r>
      <w:r w:rsidR="00831BE5">
        <w:rPr>
          <w:rFonts w:cs="Arial"/>
          <w:bCs/>
          <w:sz w:val="24"/>
        </w:rPr>
        <w:t xml:space="preserve"> suaves a pH neutro ¿A qué cree qué es debido? Explique</w:t>
      </w:r>
      <w:r w:rsidRPr="00BC19C0">
        <w:rPr>
          <w:rFonts w:cs="Arial"/>
          <w:bCs/>
          <w:sz w:val="24"/>
        </w:rPr>
        <w:t xml:space="preserve"> el proceso teniendo en cuenta que la lana tiene una composición parecida al pelo.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t>18.</w:t>
      </w:r>
      <w:r w:rsidRPr="00BC19C0">
        <w:rPr>
          <w:rFonts w:cs="Arial"/>
          <w:bCs/>
          <w:sz w:val="24"/>
        </w:rPr>
        <w:t xml:space="preserve"> En la fabricación del yogur se produce una precipitación de la caseína de la leche, debido a que determinados </w:t>
      </w:r>
      <w:proofErr w:type="spellStart"/>
      <w:r w:rsidRPr="00BC19C0">
        <w:rPr>
          <w:rFonts w:cs="Arial"/>
          <w:bCs/>
          <w:i/>
          <w:iCs/>
          <w:sz w:val="24"/>
        </w:rPr>
        <w:t>Lactobacillus</w:t>
      </w:r>
      <w:proofErr w:type="spellEnd"/>
      <w:r w:rsidRPr="00BC19C0">
        <w:rPr>
          <w:rFonts w:cs="Arial"/>
          <w:bCs/>
          <w:sz w:val="24"/>
        </w:rPr>
        <w:t xml:space="preserve"> convierten la lactosa en ácido láctico, produciéndose un desc</w:t>
      </w:r>
      <w:r w:rsidR="00831BE5">
        <w:rPr>
          <w:rFonts w:cs="Arial"/>
          <w:bCs/>
          <w:sz w:val="24"/>
        </w:rPr>
        <w:t>enso en el pH del medio. Explique</w:t>
      </w:r>
      <w:r w:rsidRPr="00BC19C0">
        <w:rPr>
          <w:rFonts w:cs="Arial"/>
          <w:bCs/>
          <w:sz w:val="24"/>
        </w:rPr>
        <w:t xml:space="preserve"> a qué proceso es </w:t>
      </w:r>
      <w:proofErr w:type="gramStart"/>
      <w:r w:rsidRPr="00BC19C0">
        <w:rPr>
          <w:rFonts w:cs="Arial"/>
          <w:bCs/>
          <w:sz w:val="24"/>
        </w:rPr>
        <w:t>debido</w:t>
      </w:r>
      <w:proofErr w:type="gramEnd"/>
      <w:r w:rsidRPr="00BC19C0">
        <w:rPr>
          <w:rFonts w:cs="Arial"/>
          <w:bCs/>
          <w:sz w:val="24"/>
        </w:rPr>
        <w:t xml:space="preserve"> la precipitación de dicha proteína.</w:t>
      </w:r>
    </w:p>
    <w:p w:rsidR="007E3CD6" w:rsidRPr="00BC19C0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t>19.</w:t>
      </w:r>
      <w:r w:rsidRPr="00BC19C0">
        <w:rPr>
          <w:rFonts w:cs="Arial"/>
          <w:bCs/>
          <w:sz w:val="24"/>
        </w:rPr>
        <w:t xml:space="preserve">  ¿Qué son proteínas homólogas? ¿Por qué es tan importante su estudio? </w:t>
      </w:r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BC19C0">
        <w:rPr>
          <w:rFonts w:cs="Arial"/>
          <w:b/>
          <w:bCs/>
          <w:sz w:val="24"/>
        </w:rPr>
        <w:t>20.</w:t>
      </w:r>
      <w:r w:rsidRPr="00BC19C0">
        <w:rPr>
          <w:rFonts w:cs="Arial"/>
          <w:bCs/>
          <w:sz w:val="24"/>
        </w:rPr>
        <w:t xml:space="preserve"> La hemoglobina humana se diferencia de la del gorila en 1 aminoácido, de la del cerdo en 17, y de la del caballo en 26. ¿Qué conclusiones puedes obtener de estos datos</w:t>
      </w:r>
      <w:proofErr w:type="gramStart"/>
      <w:r w:rsidRPr="00BC19C0">
        <w:rPr>
          <w:rFonts w:cs="Arial"/>
          <w:bCs/>
          <w:sz w:val="24"/>
        </w:rPr>
        <w:t>?</w:t>
      </w:r>
      <w:r>
        <w:rPr>
          <w:rFonts w:cs="Arial"/>
          <w:bCs/>
          <w:sz w:val="24"/>
        </w:rPr>
        <w:t>.</w:t>
      </w:r>
      <w:proofErr w:type="gramEnd"/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E87B83">
        <w:rPr>
          <w:rFonts w:cs="Arial"/>
          <w:b/>
          <w:bCs/>
          <w:sz w:val="24"/>
        </w:rPr>
        <w:t>21</w:t>
      </w:r>
      <w:r w:rsidR="00831BE5">
        <w:rPr>
          <w:rFonts w:cs="Arial"/>
          <w:bCs/>
          <w:sz w:val="24"/>
        </w:rPr>
        <w:t>. Explique</w:t>
      </w:r>
      <w:r>
        <w:rPr>
          <w:rFonts w:cs="Arial"/>
          <w:bCs/>
          <w:sz w:val="24"/>
        </w:rPr>
        <w:t xml:space="preserve"> las características del enlace peptídico.</w:t>
      </w:r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E87B83">
        <w:rPr>
          <w:rFonts w:cs="Arial"/>
          <w:b/>
          <w:bCs/>
          <w:sz w:val="24"/>
        </w:rPr>
        <w:t>22.</w:t>
      </w:r>
      <w:r>
        <w:rPr>
          <w:rFonts w:cs="Arial"/>
          <w:bCs/>
          <w:sz w:val="24"/>
        </w:rPr>
        <w:t xml:space="preserve"> Indique en qué grupos se clasifican los aminoácidos. Cite algún ejemplo. ¿Cómo interviene cada uno d</w:t>
      </w:r>
      <w:r w:rsidR="001C6B50">
        <w:rPr>
          <w:rFonts w:cs="Arial"/>
          <w:bCs/>
          <w:sz w:val="24"/>
        </w:rPr>
        <w:t>e ellos en el establecimiento d</w:t>
      </w:r>
      <w:r>
        <w:rPr>
          <w:rFonts w:cs="Arial"/>
          <w:bCs/>
          <w:sz w:val="24"/>
        </w:rPr>
        <w:t>e</w:t>
      </w:r>
      <w:r w:rsidR="001C6B50">
        <w:rPr>
          <w:rFonts w:cs="Arial"/>
          <w:bCs/>
          <w:sz w:val="24"/>
        </w:rPr>
        <w:t xml:space="preserve"> </w:t>
      </w:r>
      <w:r>
        <w:rPr>
          <w:rFonts w:cs="Arial"/>
          <w:bCs/>
          <w:sz w:val="24"/>
        </w:rPr>
        <w:t>la estructura proteica?</w:t>
      </w:r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E87B83">
        <w:rPr>
          <w:rFonts w:cs="Arial"/>
          <w:b/>
          <w:bCs/>
          <w:sz w:val="24"/>
        </w:rPr>
        <w:t>23</w:t>
      </w:r>
      <w:r>
        <w:rPr>
          <w:rFonts w:cs="Arial"/>
          <w:bCs/>
          <w:sz w:val="24"/>
        </w:rPr>
        <w:t>. Indique el tipo de enlace que estabiliza cada uno de los niveles estructurales  de las proteínas.</w:t>
      </w:r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E87B83">
        <w:rPr>
          <w:rFonts w:cs="Arial"/>
          <w:b/>
          <w:bCs/>
          <w:sz w:val="24"/>
        </w:rPr>
        <w:t>24.</w:t>
      </w:r>
      <w:r>
        <w:rPr>
          <w:rFonts w:cs="Arial"/>
          <w:bCs/>
          <w:sz w:val="24"/>
        </w:rPr>
        <w:t xml:space="preserve"> ¿Qué es el punto isoeléctrico de un aminoácido? ¿Cómo se comporta dicha molécula por encima y por debajo de tal punto</w:t>
      </w:r>
      <w:proofErr w:type="gramStart"/>
      <w:r>
        <w:rPr>
          <w:rFonts w:cs="Arial"/>
          <w:bCs/>
          <w:sz w:val="24"/>
        </w:rPr>
        <w:t>?.</w:t>
      </w:r>
      <w:proofErr w:type="gramEnd"/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  <w:r w:rsidRPr="00E87B83">
        <w:rPr>
          <w:rFonts w:cs="Arial"/>
          <w:b/>
          <w:bCs/>
          <w:sz w:val="24"/>
        </w:rPr>
        <w:t>25.</w:t>
      </w:r>
      <w:r>
        <w:rPr>
          <w:rFonts w:cs="Arial"/>
          <w:bCs/>
          <w:sz w:val="24"/>
        </w:rPr>
        <w:t xml:space="preserve"> Establezca diferencias entre los distintos tipos de péptidos.</w:t>
      </w:r>
    </w:p>
    <w:p w:rsidR="00831BE5" w:rsidRDefault="00831BE5" w:rsidP="00831BE5">
      <w:pPr>
        <w:rPr>
          <w:rFonts w:ascii="Arial" w:hAnsi="Arial" w:cs="Arial"/>
          <w:szCs w:val="24"/>
        </w:rPr>
      </w:pPr>
    </w:p>
    <w:p w:rsidR="00831BE5" w:rsidRPr="00831BE5" w:rsidRDefault="00831BE5" w:rsidP="00831BE5">
      <w:pPr>
        <w:rPr>
          <w:rFonts w:ascii="Arial" w:hAnsi="Arial" w:cs="Arial"/>
          <w:szCs w:val="24"/>
        </w:rPr>
      </w:pPr>
      <w:r w:rsidRPr="00831BE5">
        <w:rPr>
          <w:rFonts w:ascii="Arial" w:hAnsi="Arial" w:cs="Arial"/>
          <w:szCs w:val="24"/>
        </w:rPr>
        <w:t xml:space="preserve">Cuestiones de la unidad </w:t>
      </w:r>
      <w:r>
        <w:rPr>
          <w:rFonts w:ascii="Arial" w:hAnsi="Arial" w:cs="Arial"/>
          <w:szCs w:val="24"/>
        </w:rPr>
        <w:t>4</w:t>
      </w:r>
      <w:r w:rsidRPr="00831BE5">
        <w:rPr>
          <w:rFonts w:ascii="Arial" w:hAnsi="Arial" w:cs="Arial"/>
          <w:szCs w:val="24"/>
        </w:rPr>
        <w:t xml:space="preserve"> de Biología 2º Bto. Bruño</w:t>
      </w:r>
      <w:r w:rsidR="00A0165D">
        <w:rPr>
          <w:rFonts w:ascii="Arial" w:hAnsi="Arial" w:cs="Arial"/>
          <w:szCs w:val="24"/>
        </w:rPr>
        <w:t xml:space="preserve"> hasta </w:t>
      </w:r>
      <w:proofErr w:type="spellStart"/>
      <w:r w:rsidR="00A0165D">
        <w:rPr>
          <w:rFonts w:ascii="Arial" w:hAnsi="Arial" w:cs="Arial"/>
          <w:szCs w:val="24"/>
        </w:rPr>
        <w:t>pag</w:t>
      </w:r>
      <w:proofErr w:type="spellEnd"/>
      <w:r w:rsidR="00A0165D">
        <w:rPr>
          <w:rFonts w:ascii="Arial" w:hAnsi="Arial" w:cs="Arial"/>
          <w:szCs w:val="24"/>
        </w:rPr>
        <w:t>. 88</w:t>
      </w:r>
      <w:r w:rsidRPr="00831BE5">
        <w:rPr>
          <w:rFonts w:ascii="Arial" w:hAnsi="Arial" w:cs="Arial"/>
          <w:szCs w:val="24"/>
        </w:rPr>
        <w:t xml:space="preserve">. </w:t>
      </w:r>
    </w:p>
    <w:p w:rsidR="00831BE5" w:rsidRPr="00831BE5" w:rsidRDefault="00831BE5" w:rsidP="00831BE5">
      <w:pPr>
        <w:rPr>
          <w:rFonts w:ascii="Arial" w:hAnsi="Arial" w:cs="Arial"/>
          <w:szCs w:val="24"/>
        </w:rPr>
      </w:pPr>
    </w:p>
    <w:p w:rsidR="00831BE5" w:rsidRPr="00831BE5" w:rsidRDefault="00A0165D" w:rsidP="00831BE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Actividades </w:t>
      </w:r>
      <w:proofErr w:type="spellStart"/>
      <w:r>
        <w:rPr>
          <w:rFonts w:ascii="Arial" w:hAnsi="Arial" w:cs="Arial"/>
          <w:szCs w:val="24"/>
        </w:rPr>
        <w:t>pag</w:t>
      </w:r>
      <w:proofErr w:type="spellEnd"/>
      <w:r>
        <w:rPr>
          <w:rFonts w:ascii="Arial" w:hAnsi="Arial" w:cs="Arial"/>
          <w:szCs w:val="24"/>
        </w:rPr>
        <w:t>. 99 descartando las de enzimas que se harán en el tema 6</w:t>
      </w:r>
      <w:bookmarkStart w:id="0" w:name="_GoBack"/>
      <w:bookmarkEnd w:id="0"/>
      <w:r w:rsidR="00831BE5" w:rsidRPr="00831BE5">
        <w:rPr>
          <w:rFonts w:ascii="Arial" w:hAnsi="Arial" w:cs="Arial"/>
          <w:szCs w:val="24"/>
        </w:rPr>
        <w:t>.</w:t>
      </w:r>
    </w:p>
    <w:p w:rsidR="00831BE5" w:rsidRPr="00831BE5" w:rsidRDefault="00831BE5" w:rsidP="00831BE5">
      <w:pPr>
        <w:rPr>
          <w:rFonts w:ascii="Arial" w:hAnsi="Arial" w:cs="Arial"/>
          <w:szCs w:val="24"/>
        </w:rPr>
      </w:pPr>
    </w:p>
    <w:p w:rsidR="00831BE5" w:rsidRPr="00831BE5" w:rsidRDefault="00A0165D" w:rsidP="00831BE5">
      <w:r>
        <w:rPr>
          <w:rFonts w:ascii="Arial" w:hAnsi="Arial" w:cs="Arial"/>
          <w:szCs w:val="24"/>
        </w:rPr>
        <w:t xml:space="preserve">PAU Ed. Laberinto. </w:t>
      </w:r>
      <w:proofErr w:type="spellStart"/>
      <w:r>
        <w:rPr>
          <w:rFonts w:ascii="Arial" w:hAnsi="Arial" w:cs="Arial"/>
          <w:szCs w:val="24"/>
        </w:rPr>
        <w:t>Pag</w:t>
      </w:r>
      <w:proofErr w:type="spellEnd"/>
      <w:r>
        <w:rPr>
          <w:rFonts w:ascii="Arial" w:hAnsi="Arial" w:cs="Arial"/>
          <w:szCs w:val="24"/>
        </w:rPr>
        <w:t xml:space="preserve">. </w:t>
      </w:r>
      <w:r w:rsidR="00831BE5" w:rsidRPr="00831BE5">
        <w:rPr>
          <w:rFonts w:ascii="Arial" w:hAnsi="Arial" w:cs="Arial"/>
          <w:szCs w:val="24"/>
        </w:rPr>
        <w:t>44</w:t>
      </w:r>
      <w:r>
        <w:rPr>
          <w:rFonts w:ascii="Arial" w:hAnsi="Arial" w:cs="Arial"/>
          <w:szCs w:val="24"/>
        </w:rPr>
        <w:t>-48</w:t>
      </w:r>
      <w:r w:rsidR="00831BE5" w:rsidRPr="00831BE5">
        <w:rPr>
          <w:rFonts w:ascii="Arial" w:hAnsi="Arial" w:cs="Arial"/>
          <w:szCs w:val="24"/>
        </w:rPr>
        <w:t>.</w:t>
      </w:r>
    </w:p>
    <w:p w:rsidR="00831BE5" w:rsidRPr="00831BE5" w:rsidRDefault="00831BE5" w:rsidP="00831BE5">
      <w:pPr>
        <w:autoSpaceDE w:val="0"/>
        <w:autoSpaceDN w:val="0"/>
        <w:adjustRightInd w:val="0"/>
        <w:snapToGrid/>
        <w:spacing w:after="100"/>
        <w:jc w:val="both"/>
        <w:rPr>
          <w:rFonts w:ascii="Arial" w:hAnsi="Arial" w:cs="Arial"/>
          <w:snapToGrid w:val="0"/>
          <w:color w:val="000000"/>
          <w:szCs w:val="24"/>
        </w:rPr>
      </w:pPr>
    </w:p>
    <w:p w:rsidR="007E3CD6" w:rsidRDefault="007E3CD6" w:rsidP="007E3CD6">
      <w:pPr>
        <w:pStyle w:val="prueba"/>
        <w:numPr>
          <w:ilvl w:val="0"/>
          <w:numId w:val="0"/>
        </w:numPr>
        <w:spacing w:before="0" w:after="100"/>
        <w:rPr>
          <w:rFonts w:cs="Arial"/>
          <w:bCs/>
          <w:sz w:val="24"/>
        </w:rPr>
      </w:pPr>
    </w:p>
    <w:p w:rsidR="00A847C7" w:rsidRDefault="00A847C7"/>
    <w:sectPr w:rsidR="00A847C7" w:rsidSect="00A847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ED6"/>
    <w:multiLevelType w:val="multilevel"/>
    <w:tmpl w:val="738AD716"/>
    <w:lvl w:ilvl="0">
      <w:start w:val="1"/>
      <w:numFmt w:val="bullet"/>
      <w:pStyle w:val="prueba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3CD6"/>
    <w:rsid w:val="001C6B50"/>
    <w:rsid w:val="0076330E"/>
    <w:rsid w:val="007E3CD6"/>
    <w:rsid w:val="00831BE5"/>
    <w:rsid w:val="009722F8"/>
    <w:rsid w:val="00A0165D"/>
    <w:rsid w:val="00A8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D6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7E3CD6"/>
    <w:pPr>
      <w:tabs>
        <w:tab w:val="left" w:pos="-720"/>
      </w:tabs>
      <w:suppressAutoHyphens/>
      <w:snapToGrid/>
      <w:ind w:firstLine="567"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7E3CD6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7E3CD6"/>
    <w:pPr>
      <w:tabs>
        <w:tab w:val="left" w:pos="-720"/>
      </w:tabs>
      <w:suppressAutoHyphens/>
      <w:snapToGrid/>
      <w:jc w:val="both"/>
    </w:pPr>
    <w:rPr>
      <w:rFonts w:ascii="Times New Roman" w:hAnsi="Times New Roman"/>
      <w:snapToGrid w:val="0"/>
      <w:spacing w:val="-2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7E3CD6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customStyle="1" w:styleId="prueba">
    <w:name w:val="prueba"/>
    <w:basedOn w:val="Normal"/>
    <w:rsid w:val="007E3CD6"/>
    <w:pPr>
      <w:widowControl/>
      <w:numPr>
        <w:numId w:val="1"/>
      </w:numPr>
      <w:tabs>
        <w:tab w:val="clear" w:pos="416"/>
        <w:tab w:val="num" w:pos="284"/>
      </w:tabs>
      <w:snapToGrid/>
      <w:spacing w:before="120" w:after="60"/>
      <w:ind w:left="284" w:hanging="284"/>
      <w:jc w:val="both"/>
    </w:pPr>
    <w:rPr>
      <w:rFonts w:ascii="Arial" w:eastAsia="Times" w:hAnsi="Arial"/>
      <w:sz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Chema</cp:lastModifiedBy>
  <cp:revision>3</cp:revision>
  <dcterms:created xsi:type="dcterms:W3CDTF">2013-11-12T08:44:00Z</dcterms:created>
  <dcterms:modified xsi:type="dcterms:W3CDTF">2017-11-20T10:07:00Z</dcterms:modified>
</cp:coreProperties>
</file>